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4D8" w:rsidRPr="003430FD" w:rsidRDefault="002A54D8" w:rsidP="002A54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430FD">
        <w:rPr>
          <w:rFonts w:ascii="Times New Roman" w:eastAsia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E7CD0FE" wp14:editId="056A5F71">
            <wp:extent cx="868680" cy="1028700"/>
            <wp:effectExtent l="0" t="0" r="7620" b="0"/>
            <wp:docPr id="4" name="Рисунок 4" descr="gerb_zab_ra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ab_raio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4D8" w:rsidRPr="003430FD" w:rsidRDefault="002A54D8" w:rsidP="002A54D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A54D8" w:rsidRPr="003430FD" w:rsidRDefault="002A54D8" w:rsidP="002A54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ЗАБАЙКАЛЬСКОГО МУНИЦИПАЛЬНОГО ОКРУГА</w:t>
      </w:r>
    </w:p>
    <w:p w:rsidR="002A54D8" w:rsidRPr="003430FD" w:rsidRDefault="002A54D8" w:rsidP="002A54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54D8" w:rsidRPr="003430FD" w:rsidRDefault="002A54D8" w:rsidP="002A54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2A54D8" w:rsidRPr="003430FD" w:rsidRDefault="002A54D8" w:rsidP="002A54D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пгт</w:t>
      </w:r>
      <w:proofErr w:type="spellEnd"/>
      <w:r w:rsidRPr="003430FD">
        <w:rPr>
          <w:rFonts w:ascii="Times New Roman" w:eastAsia="Times New Roman" w:hAnsi="Times New Roman"/>
          <w:b/>
          <w:sz w:val="28"/>
          <w:szCs w:val="28"/>
          <w:lang w:eastAsia="ru-RU"/>
        </w:rPr>
        <w:t>. Забайкальск</w:t>
      </w:r>
    </w:p>
    <w:p w:rsidR="002A54D8" w:rsidRPr="003430FD" w:rsidRDefault="002A54D8" w:rsidP="002A54D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54D8" w:rsidRPr="005D4760" w:rsidRDefault="002A54D8" w:rsidP="002A54D8">
      <w:pPr>
        <w:spacing w:after="0" w:line="240" w:lineRule="auto"/>
        <w:jc w:val="both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5D476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 w:rsidRPr="005D47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25 марта 2026 г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ода</w:t>
      </w:r>
      <w:r w:rsidRPr="005D476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249</w:t>
      </w:r>
    </w:p>
    <w:p w:rsidR="002A54D8" w:rsidRPr="00F95A38" w:rsidRDefault="002A54D8" w:rsidP="002A54D8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2A54D8" w:rsidRPr="00894548" w:rsidRDefault="002A54D8" w:rsidP="002A54D8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</w:r>
      <w:r w:rsidRPr="00894548">
        <w:rPr>
          <w:rFonts w:ascii="Times New Roman" w:hAnsi="Times New Roman"/>
          <w:b/>
          <w:sz w:val="28"/>
          <w:szCs w:val="28"/>
        </w:rPr>
        <w:t>О внесении изменений и дополнений в решение Совета Забайкальского муниципального округа  от 26.06.2025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94548">
        <w:rPr>
          <w:rFonts w:ascii="Times New Roman" w:hAnsi="Times New Roman"/>
          <w:b/>
          <w:sz w:val="28"/>
          <w:szCs w:val="28"/>
        </w:rPr>
        <w:t>г</w:t>
      </w:r>
      <w:r>
        <w:rPr>
          <w:rFonts w:ascii="Times New Roman" w:hAnsi="Times New Roman"/>
          <w:b/>
          <w:sz w:val="28"/>
          <w:szCs w:val="28"/>
        </w:rPr>
        <w:t>ода</w:t>
      </w:r>
      <w:r w:rsidRPr="00894548">
        <w:rPr>
          <w:rFonts w:ascii="Times New Roman" w:hAnsi="Times New Roman"/>
          <w:b/>
          <w:sz w:val="28"/>
          <w:szCs w:val="28"/>
        </w:rPr>
        <w:t xml:space="preserve"> № 144 «</w:t>
      </w:r>
      <w:r w:rsidRPr="00894548">
        <w:rPr>
          <w:rFonts w:ascii="Times New Roman" w:hAnsi="Times New Roman"/>
          <w:b/>
          <w:bCs/>
          <w:sz w:val="28"/>
          <w:szCs w:val="28"/>
        </w:rPr>
        <w:t xml:space="preserve">Об удовлетворении протеста прокуратуры Забайкальского района от </w:t>
      </w:r>
      <w:bookmarkStart w:id="0" w:name="_GoBack"/>
      <w:r w:rsidRPr="00894548">
        <w:rPr>
          <w:rFonts w:ascii="Times New Roman" w:hAnsi="Times New Roman"/>
          <w:b/>
          <w:bCs/>
          <w:sz w:val="28"/>
          <w:szCs w:val="28"/>
        </w:rPr>
        <w:t>25.04.2025 года № 07-20а-2025/Прдп56-25-20750001</w:t>
      </w:r>
      <w:bookmarkEnd w:id="0"/>
    </w:p>
    <w:p w:rsidR="002A54D8" w:rsidRPr="00F95A38" w:rsidRDefault="002A54D8" w:rsidP="002A54D8">
      <w:pPr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2A54D8" w:rsidRPr="00F95A38" w:rsidRDefault="002A54D8" w:rsidP="002A54D8">
      <w:pPr>
        <w:pStyle w:val="ConsTitle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>Рассмотрев Экспертное заключение Министерства развития гражданского общества и внутренней по</w:t>
      </w:r>
      <w:r>
        <w:rPr>
          <w:rFonts w:ascii="Times New Roman" w:hAnsi="Times New Roman" w:cs="Times New Roman"/>
          <w:b w:val="0"/>
          <w:sz w:val="28"/>
          <w:szCs w:val="28"/>
        </w:rPr>
        <w:t>литики Забайкальского края от 11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.0</w:t>
      </w: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.20</w:t>
      </w:r>
      <w:r>
        <w:rPr>
          <w:rFonts w:ascii="Times New Roman" w:hAnsi="Times New Roman" w:cs="Times New Roman"/>
          <w:b w:val="0"/>
          <w:sz w:val="28"/>
          <w:szCs w:val="28"/>
        </w:rPr>
        <w:t>26 года № ЭЗ - 18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на решение Совета Забайкальского муниципальн</w:t>
      </w:r>
      <w:r>
        <w:rPr>
          <w:rFonts w:ascii="Times New Roman" w:hAnsi="Times New Roman" w:cs="Times New Roman"/>
          <w:b w:val="0"/>
          <w:sz w:val="28"/>
          <w:szCs w:val="28"/>
        </w:rPr>
        <w:t>ого округа  от 26.06.2025 года № 144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«Об удовлетворении протеста прокуратуры Забайкальского района от 25.04.2025 года № 07-20а-2025/Прдп5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-25-20750001», руководствуясь статьей 30 Устава 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>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 Совет</w:t>
      </w:r>
      <w:r w:rsidRPr="00F95A38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Забайкальского муниципального округа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95A38">
        <w:rPr>
          <w:rFonts w:ascii="Times New Roman" w:hAnsi="Times New Roman" w:cs="Times New Roman"/>
          <w:sz w:val="28"/>
          <w:szCs w:val="28"/>
        </w:rPr>
        <w:t xml:space="preserve">решил: </w:t>
      </w:r>
    </w:p>
    <w:p w:rsidR="002A54D8" w:rsidRPr="00F95A38" w:rsidRDefault="002A54D8" w:rsidP="002A54D8">
      <w:pPr>
        <w:pStyle w:val="ConsTitle"/>
        <w:widowControl/>
        <w:jc w:val="both"/>
        <w:rPr>
          <w:rFonts w:ascii="Times New Roman" w:hAnsi="Times New Roman"/>
          <w:b w:val="0"/>
          <w:sz w:val="28"/>
          <w:szCs w:val="28"/>
        </w:rPr>
      </w:pPr>
      <w:r w:rsidRPr="00F95A38">
        <w:rPr>
          <w:rFonts w:ascii="Times New Roman" w:hAnsi="Times New Roman" w:cs="Times New Roman"/>
          <w:sz w:val="28"/>
          <w:szCs w:val="28"/>
        </w:rPr>
        <w:tab/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1. Внести  следующие изменения в решение </w:t>
      </w:r>
      <w:r w:rsidRPr="00F95A38">
        <w:rPr>
          <w:rFonts w:ascii="Times New Roman" w:hAnsi="Times New Roman"/>
          <w:b w:val="0"/>
          <w:sz w:val="28"/>
          <w:szCs w:val="28"/>
        </w:rPr>
        <w:t xml:space="preserve">Совета Забайкальского муниципального округа  </w:t>
      </w:r>
      <w:r>
        <w:rPr>
          <w:rFonts w:ascii="Times New Roman" w:hAnsi="Times New Roman" w:cs="Times New Roman"/>
          <w:b w:val="0"/>
          <w:sz w:val="28"/>
          <w:szCs w:val="28"/>
        </w:rPr>
        <w:t>от 26.06.2025 года № 144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 xml:space="preserve"> «Об удовлетворении протеста прокуратуры Забайкальского района от 25.04.2025 года № 07-20а-2025/Прдп5</w:t>
      </w:r>
      <w:r>
        <w:rPr>
          <w:rFonts w:ascii="Times New Roman" w:hAnsi="Times New Roman" w:cs="Times New Roman"/>
          <w:b w:val="0"/>
          <w:sz w:val="28"/>
          <w:szCs w:val="28"/>
        </w:rPr>
        <w:t>6</w:t>
      </w:r>
      <w:r w:rsidRPr="00F95A38">
        <w:rPr>
          <w:rFonts w:ascii="Times New Roman" w:hAnsi="Times New Roman" w:cs="Times New Roman"/>
          <w:b w:val="0"/>
          <w:sz w:val="28"/>
          <w:szCs w:val="28"/>
        </w:rPr>
        <w:t>-25-20750001»</w:t>
      </w:r>
      <w:r w:rsidRPr="00F95A38">
        <w:rPr>
          <w:rFonts w:ascii="Times New Roman" w:hAnsi="Times New Roman"/>
          <w:b w:val="0"/>
          <w:sz w:val="28"/>
          <w:szCs w:val="28"/>
        </w:rPr>
        <w:t>:</w:t>
      </w:r>
    </w:p>
    <w:p w:rsidR="002A54D8" w:rsidRPr="00F95A38" w:rsidRDefault="002A54D8" w:rsidP="002A54D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1.1. часть  3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 </w:t>
      </w: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 xml:space="preserve">читать в новой редакции: </w:t>
      </w:r>
    </w:p>
    <w:p w:rsidR="002A54D8" w:rsidRDefault="002A54D8" w:rsidP="002A54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«3. </w:t>
      </w:r>
      <w:r w:rsidRPr="00F95A38">
        <w:rPr>
          <w:rFonts w:ascii="Times New Roman" w:hAnsi="Times New Roman"/>
          <w:sz w:val="28"/>
          <w:szCs w:val="28"/>
        </w:rPr>
        <w:t>Настоящее решение вступает в силу на следующий день после официальног</w:t>
      </w:r>
      <w:r>
        <w:rPr>
          <w:rFonts w:ascii="Times New Roman" w:hAnsi="Times New Roman"/>
          <w:sz w:val="28"/>
          <w:szCs w:val="28"/>
        </w:rPr>
        <w:t>о опубликования (обнародования)</w:t>
      </w:r>
      <w:r w:rsidRPr="00F95A3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2A54D8" w:rsidRPr="00F95A38" w:rsidRDefault="002A54D8" w:rsidP="002A54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2A54D8" w:rsidRPr="00F95A38" w:rsidRDefault="002A54D8" w:rsidP="002A54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ab/>
        <w:t>2. Дополнить  решение Совета Забайкальского муниципального округа  от 26.06.2025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5A38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F95A3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144</w:t>
      </w:r>
      <w:r w:rsidRPr="00F95A38">
        <w:rPr>
          <w:rFonts w:ascii="Times New Roman" w:hAnsi="Times New Roman"/>
          <w:sz w:val="28"/>
          <w:szCs w:val="28"/>
        </w:rPr>
        <w:t xml:space="preserve"> «Об удовлетворении протеста прокуратуры Забайкальского района от 25.0</w:t>
      </w:r>
      <w:r>
        <w:rPr>
          <w:rFonts w:ascii="Times New Roman" w:hAnsi="Times New Roman"/>
          <w:sz w:val="28"/>
          <w:szCs w:val="28"/>
        </w:rPr>
        <w:t>4.2025 года № 07-20а-2025/Прдп56</w:t>
      </w:r>
      <w:r w:rsidRPr="00F95A38">
        <w:rPr>
          <w:rFonts w:ascii="Times New Roman" w:hAnsi="Times New Roman"/>
          <w:sz w:val="28"/>
          <w:szCs w:val="28"/>
        </w:rPr>
        <w:t>-25-20750001»  частью 5 следующего содержания:</w:t>
      </w:r>
    </w:p>
    <w:p w:rsidR="002A54D8" w:rsidRDefault="002A54D8" w:rsidP="002A54D8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hAnsi="Times New Roman"/>
          <w:sz w:val="28"/>
          <w:szCs w:val="28"/>
        </w:rPr>
        <w:tab/>
        <w:t xml:space="preserve">« 5.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информационно-телекоммуникационной сети «Интернет» </w:t>
      </w:r>
      <w:hyperlink r:id="rId6" w:history="1"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www</w:t>
        </w:r>
        <w:r w:rsidRPr="00F95A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zabaikalskadm</w:t>
        </w:r>
        <w:proofErr w:type="spellEnd"/>
        <w:r w:rsidRPr="00F95A3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Pr="00F95A38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F95A38">
          <w:rPr>
            <w:rStyle w:val="a3"/>
            <w:rFonts w:ascii="Times New Roman" w:hAnsi="Times New Roman"/>
            <w:sz w:val="28"/>
            <w:szCs w:val="28"/>
          </w:rPr>
          <w:t>.»</w:t>
        </w:r>
      </w:hyperlink>
      <w:r w:rsidRPr="00F95A38">
        <w:rPr>
          <w:rFonts w:ascii="Times New Roman" w:hAnsi="Times New Roman"/>
          <w:sz w:val="28"/>
          <w:szCs w:val="28"/>
        </w:rPr>
        <w:t xml:space="preserve"> </w:t>
      </w:r>
    </w:p>
    <w:p w:rsidR="002A54D8" w:rsidRPr="00F95A38" w:rsidRDefault="002A54D8" w:rsidP="002A54D8">
      <w:pPr>
        <w:tabs>
          <w:tab w:val="left" w:pos="0"/>
        </w:tabs>
        <w:spacing w:after="0" w:line="240" w:lineRule="auto"/>
        <w:rPr>
          <w:rFonts w:ascii="Times New Roman" w:hAnsi="Times New Roman"/>
          <w:sz w:val="16"/>
          <w:szCs w:val="16"/>
        </w:rPr>
      </w:pPr>
    </w:p>
    <w:p w:rsidR="002A54D8" w:rsidRDefault="002A54D8" w:rsidP="002A54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F95A38">
        <w:rPr>
          <w:rFonts w:ascii="Times New Roman" w:hAnsi="Times New Roman"/>
          <w:sz w:val="28"/>
          <w:szCs w:val="28"/>
        </w:rPr>
        <w:t xml:space="preserve">3. Опубликовать (обнародовать) настоящее решение в порядке, установленном Уставом Забайкальского муниципального округа и разместить на официальном сайте Забайкальского муниципального округа в </w:t>
      </w:r>
      <w:r w:rsidRPr="00F95A38">
        <w:rPr>
          <w:rFonts w:ascii="Times New Roman" w:hAnsi="Times New Roman"/>
          <w:sz w:val="28"/>
          <w:szCs w:val="28"/>
        </w:rPr>
        <w:lastRenderedPageBreak/>
        <w:t xml:space="preserve">информационно-телекоммуникационной сети «Интернет» </w:t>
      </w:r>
      <w:hyperlink r:id="rId7" w:history="1"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www</w:t>
        </w:r>
        <w:r w:rsidRPr="00F95A3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zabaikalskadm</w:t>
        </w:r>
        <w:proofErr w:type="spellEnd"/>
        <w:r w:rsidRPr="00F95A38">
          <w:rPr>
            <w:rFonts w:ascii="Times New Roman" w:hAnsi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F95A38">
          <w:rPr>
            <w:rFonts w:ascii="Times New Roman" w:hAnsi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F95A38">
        <w:rPr>
          <w:rFonts w:ascii="Times New Roman" w:hAnsi="Times New Roman"/>
          <w:sz w:val="28"/>
          <w:szCs w:val="28"/>
        </w:rPr>
        <w:tab/>
      </w:r>
    </w:p>
    <w:p w:rsidR="002A54D8" w:rsidRPr="00F95A38" w:rsidRDefault="002A54D8" w:rsidP="002A54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2A54D8" w:rsidRPr="00F95A38" w:rsidRDefault="002A54D8" w:rsidP="002A54D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95A38">
        <w:rPr>
          <w:rFonts w:ascii="Times New Roman" w:hAnsi="Times New Roman"/>
          <w:sz w:val="28"/>
          <w:szCs w:val="28"/>
        </w:rPr>
        <w:t xml:space="preserve"> 4. Настоящее решение вступает в силу на следующий день после официального опубликования (обнародования).</w:t>
      </w:r>
    </w:p>
    <w:p w:rsidR="002A54D8" w:rsidRPr="00F95A38" w:rsidRDefault="002A54D8" w:rsidP="002A54D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A54D8" w:rsidRPr="00F95A38" w:rsidRDefault="002A54D8" w:rsidP="002A5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A54D8" w:rsidRPr="00F95A38" w:rsidRDefault="002A54D8" w:rsidP="002A5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A54D8" w:rsidRPr="007E6176" w:rsidRDefault="002A54D8" w:rsidP="002A5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Председатель Совета </w:t>
      </w:r>
    </w:p>
    <w:p w:rsidR="004D6E8F" w:rsidRDefault="002A54D8" w:rsidP="002A54D8"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Забайкальского муниципального округа                               И.В.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7E617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Козлова          </w:t>
      </w:r>
      <w:r w:rsidRPr="007E617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                                           </w:t>
      </w:r>
    </w:p>
    <w:sectPr w:rsidR="004D6E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C79"/>
    <w:rsid w:val="002A54D8"/>
    <w:rsid w:val="004D6E8F"/>
    <w:rsid w:val="0072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A5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2A54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4D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4D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A54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styleId="a3">
    <w:name w:val="Hyperlink"/>
    <w:basedOn w:val="a0"/>
    <w:uiPriority w:val="99"/>
    <w:unhideWhenUsed/>
    <w:rsid w:val="002A54D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A54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54D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abaikalskad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baikalskadm.ru.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2026-03-26T02:12:00Z</dcterms:created>
  <dcterms:modified xsi:type="dcterms:W3CDTF">2026-03-26T02:12:00Z</dcterms:modified>
</cp:coreProperties>
</file>